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6431EB7B" w14:textId="77777777" w:rsidR="00393E5D" w:rsidRDefault="00393E5D" w:rsidP="00393E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6A23CC03" w14:textId="77777777" w:rsidR="00393E5D" w:rsidRDefault="00393E5D" w:rsidP="00393E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7A56725E" w14:textId="77777777" w:rsidR="00393E5D" w:rsidRDefault="00393E5D" w:rsidP="00393E5D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616E73D6" w14:textId="77777777" w:rsidR="00393E5D" w:rsidRDefault="00393E5D" w:rsidP="00393E5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655EC3F6" w14:textId="77777777" w:rsidR="00393E5D" w:rsidRDefault="00393E5D" w:rsidP="00393E5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7F90B1CB" w14:textId="77777777" w:rsidR="00393E5D" w:rsidRDefault="00393E5D" w:rsidP="00393E5D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6D01BB7E" w14:textId="77777777" w:rsidR="00393E5D" w:rsidRDefault="00393E5D" w:rsidP="00393E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7682CFA0" w14:textId="77777777" w:rsidR="00393E5D" w:rsidRDefault="00393E5D" w:rsidP="00393E5D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13641AE6" w14:textId="77777777" w:rsidR="00393E5D" w:rsidRDefault="00393E5D" w:rsidP="00393E5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0268A115" w14:textId="77777777" w:rsidR="00393E5D" w:rsidRDefault="00393E5D" w:rsidP="00393E5D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a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02F84699" w14:textId="77777777" w:rsidR="00393E5D" w:rsidRDefault="00393E5D" w:rsidP="00393E5D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09B91642" w14:textId="05646446" w:rsidR="00393E5D" w:rsidRDefault="00393E5D" w:rsidP="00393E5D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0B7D6254" wp14:editId="665C7E41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263F7740" w:rsidR="00041F19" w:rsidRPr="006D0BFB" w:rsidRDefault="00800042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สำนัก</w:t>
      </w:r>
      <w:r w:rsidR="004528B8">
        <w:rPr>
          <w:rFonts w:ascii="TH SarabunPSK" w:hAnsi="TH SarabunPSK" w:cs="TH SarabunPSK" w:hint="cs"/>
          <w:b/>
          <w:bCs/>
          <w:sz w:val="36"/>
          <w:szCs w:val="36"/>
          <w:cs/>
        </w:rPr>
        <w:t>หอสมุด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522FCC84" w:rsidR="00041F19" w:rsidRPr="00711BA8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711BA8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711BA8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711BA8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711BA8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0EC5D09A" w14:textId="77777777" w:rsidR="00800042" w:rsidRDefault="00800042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592692" w14:textId="0D923967" w:rsidR="00800042" w:rsidRDefault="00800042" w:rsidP="00800042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4528B8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การจัดหาทรัพยากรสารสนเทศ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9A9EA82" w14:textId="77777777" w:rsidR="00711BA8" w:rsidRPr="00711BA8" w:rsidRDefault="004528B8" w:rsidP="00800042">
      <w:pPr>
        <w:rPr>
          <w:rFonts w:ascii="TH SarabunPSK" w:hAnsi="TH SarabunPSK" w:cs="TH SarabunPSK"/>
          <w:sz w:val="12"/>
          <w:szCs w:val="12"/>
        </w:rPr>
      </w:pPr>
      <w:r w:rsidRPr="00711BA8">
        <w:rPr>
          <w:rFonts w:ascii="TH SarabunPSK" w:hAnsi="TH SarabunPSK" w:cs="TH SarabunPSK"/>
          <w:sz w:val="12"/>
          <w:szCs w:val="12"/>
          <w:cs/>
        </w:rPr>
        <w:tab/>
      </w:r>
    </w:p>
    <w:p w14:paraId="38731A25" w14:textId="72BF352F" w:rsidR="00800042" w:rsidRPr="00A84BDE" w:rsidRDefault="004528B8" w:rsidP="00711BA8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2"/>
          <w:szCs w:val="32"/>
        </w:rPr>
      </w:pPr>
      <w:r w:rsidRPr="00A84BD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11BA8" w:rsidRPr="00A84B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84B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ทรัพยากรสารสนเทศฉบับพิมพ์</w:t>
      </w:r>
    </w:p>
    <w:p w14:paraId="33723093" w14:textId="77777777" w:rsidR="00711BA8" w:rsidRPr="00711BA8" w:rsidRDefault="004528B8" w:rsidP="00800042">
      <w:pPr>
        <w:rPr>
          <w:rFonts w:ascii="TH SarabunPSK" w:hAnsi="TH SarabunPSK" w:cs="TH SarabunPSK"/>
          <w:sz w:val="12"/>
          <w:szCs w:val="12"/>
        </w:rPr>
      </w:pPr>
      <w:r w:rsidRPr="00711BA8">
        <w:rPr>
          <w:rFonts w:ascii="TH SarabunPSK" w:hAnsi="TH SarabunPSK" w:cs="TH SarabunPSK"/>
          <w:sz w:val="12"/>
          <w:szCs w:val="12"/>
          <w:cs/>
        </w:rPr>
        <w:tab/>
      </w:r>
    </w:p>
    <w:p w14:paraId="4BC081A8" w14:textId="4AB240F1" w:rsidR="004528B8" w:rsidRDefault="004528B8" w:rsidP="00711BA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หนังสือภาษาไทยและภาษาต่างประเทศ จำนวน................เล่ม</w:t>
      </w:r>
    </w:p>
    <w:p w14:paraId="5FC1D030" w14:textId="3876CF36" w:rsidR="004528B8" w:rsidRDefault="004528B8" w:rsidP="008000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วารสารภาษาไทยและภาษาต่างประเทศ จำนวน................รายชื่อ</w:t>
      </w:r>
    </w:p>
    <w:p w14:paraId="7B6A281D" w14:textId="0BF73E88" w:rsidR="004528B8" w:rsidRDefault="004528B8" w:rsidP="008000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สื่อโสตทัศนวัสดุ จำนวน................รายชื่อ</w:t>
      </w:r>
    </w:p>
    <w:p w14:paraId="27269A82" w14:textId="77777777" w:rsidR="00711BA8" w:rsidRPr="00711BA8" w:rsidRDefault="00711BA8" w:rsidP="00800042">
      <w:pPr>
        <w:rPr>
          <w:rFonts w:ascii="TH SarabunPSK" w:hAnsi="TH SarabunPSK" w:cs="TH SarabunPSK"/>
          <w:sz w:val="12"/>
          <w:szCs w:val="12"/>
        </w:rPr>
      </w:pPr>
    </w:p>
    <w:p w14:paraId="474039FD" w14:textId="0F02426C" w:rsidR="004528B8" w:rsidRPr="00A84BDE" w:rsidRDefault="004528B8" w:rsidP="00711BA8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2"/>
          <w:szCs w:val="32"/>
        </w:rPr>
      </w:pPr>
      <w:r w:rsidRPr="00A84BDE">
        <w:rPr>
          <w:rFonts w:ascii="TH SarabunPSK" w:hAnsi="TH SarabunPSK" w:cs="TH SarabunPSK" w:hint="cs"/>
          <w:b/>
          <w:bCs/>
          <w:sz w:val="32"/>
          <w:szCs w:val="32"/>
          <w:cs/>
        </w:rPr>
        <w:t>2) ทรัพยากรสารสนเทศอิเล็กทรอนิกส์</w:t>
      </w:r>
    </w:p>
    <w:p w14:paraId="21FB3A57" w14:textId="77777777" w:rsidR="00711BA8" w:rsidRPr="00711BA8" w:rsidRDefault="004528B8" w:rsidP="00800042">
      <w:pPr>
        <w:rPr>
          <w:rFonts w:ascii="TH SarabunPSK" w:hAnsi="TH SarabunPSK" w:cs="TH SarabunPSK"/>
          <w:sz w:val="12"/>
          <w:szCs w:val="12"/>
        </w:rPr>
      </w:pPr>
      <w:r w:rsidRPr="00711BA8">
        <w:rPr>
          <w:rFonts w:ascii="TH SarabunPSK" w:hAnsi="TH SarabunPSK" w:cs="TH SarabunPSK"/>
          <w:sz w:val="12"/>
          <w:szCs w:val="12"/>
          <w:cs/>
        </w:rPr>
        <w:tab/>
      </w:r>
    </w:p>
    <w:p w14:paraId="4FEA8D5A" w14:textId="3EBE34C5" w:rsidR="004528B8" w:rsidRDefault="004528B8" w:rsidP="00711BA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สื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ออิเล็กทรออิเล็กทรอนิกส์ </w:t>
      </w:r>
      <w:r>
        <w:rPr>
          <w:rFonts w:ascii="TH SarabunPSK" w:hAnsi="TH SarabunPSK" w:cs="TH SarabunPSK"/>
          <w:sz w:val="32"/>
          <w:szCs w:val="32"/>
        </w:rPr>
        <w:t xml:space="preserve">(eBook) </w:t>
      </w:r>
      <w:r w:rsidRPr="004528B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4528B8">
        <w:rPr>
          <w:rFonts w:ascii="TH SarabunPSK" w:hAnsi="TH SarabunPSK" w:cs="TH SarabunPSK"/>
          <w:sz w:val="32"/>
          <w:szCs w:val="32"/>
          <w:cs/>
        </w:rPr>
        <w:t>................</w:t>
      </w:r>
      <w:r w:rsidRPr="004528B8">
        <w:rPr>
          <w:rFonts w:ascii="TH SarabunPSK" w:hAnsi="TH SarabunPSK" w:cs="TH SarabunPSK" w:hint="cs"/>
          <w:sz w:val="32"/>
          <w:szCs w:val="32"/>
          <w:cs/>
        </w:rPr>
        <w:t>รายชื่อ</w:t>
      </w:r>
    </w:p>
    <w:p w14:paraId="12CAE1C8" w14:textId="38672598" w:rsidR="004528B8" w:rsidRDefault="004528B8" w:rsidP="008000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วารสารอิเล็กทรออิเล็กทรอนิกส์ </w:t>
      </w:r>
      <w:r w:rsidRPr="004528B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4528B8">
        <w:rPr>
          <w:rFonts w:ascii="TH SarabunPSK" w:hAnsi="TH SarabunPSK" w:cs="TH SarabunPSK"/>
          <w:sz w:val="32"/>
          <w:szCs w:val="32"/>
          <w:cs/>
        </w:rPr>
        <w:t>................</w:t>
      </w:r>
      <w:r w:rsidRPr="004528B8">
        <w:rPr>
          <w:rFonts w:ascii="TH SarabunPSK" w:hAnsi="TH SarabunPSK" w:cs="TH SarabunPSK" w:hint="cs"/>
          <w:sz w:val="32"/>
          <w:szCs w:val="32"/>
          <w:cs/>
        </w:rPr>
        <w:t>รายชื่อ</w:t>
      </w:r>
    </w:p>
    <w:p w14:paraId="77CB8B8E" w14:textId="681A0EAF" w:rsidR="004528B8" w:rsidRDefault="004528B8" w:rsidP="008000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ฐานข้อมูลออนไลน์ </w:t>
      </w:r>
      <w:r w:rsidRPr="004528B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4528B8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</w:p>
    <w:p w14:paraId="43D303D0" w14:textId="7DA61F81" w:rsidR="004528B8" w:rsidRDefault="004528B8" w:rsidP="0080004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AAFECB" w14:textId="68F9558B" w:rsidR="00041F19" w:rsidRPr="000A5BA9" w:rsidRDefault="004528B8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="006D3020">
        <w:rPr>
          <w:rFonts w:ascii="TH SarabunPSK" w:hAnsi="TH SarabunPSK" w:cs="TH SarabunPSK" w:hint="cs"/>
          <w:b/>
          <w:bCs/>
          <w:sz w:val="36"/>
          <w:szCs w:val="36"/>
          <w:cs/>
        </w:rPr>
        <w:t>. 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/กิจกรรมที่สนับสนุนการเรียนการสอน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711BA8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3FED4D2A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  <w:r w:rsidR="00452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43C79A3E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 w:rsidR="003874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4678FB56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711B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648CECB1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8000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0A0CAB08" w:rsidR="00041F19" w:rsidRDefault="00F32CDB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วัตถุประสงค์ที่จัด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702F43D5" w:rsidR="00041F19" w:rsidRDefault="00800042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B5B12D" w14:textId="77777777" w:rsidR="00F32CDB" w:rsidRDefault="00F32CDB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20796210" w:rsidR="00041F19" w:rsidRDefault="004528B8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16308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เผยแพร่ในรายงานประจำปี 2565</w:t>
      </w:r>
    </w:p>
    <w:p w14:paraId="68945196" w14:textId="77777777" w:rsidR="00041F19" w:rsidRPr="00800042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3796A396" w14:textId="77777777" w:rsidR="00800042" w:rsidRDefault="00800042" w:rsidP="00800042">
      <w:pPr>
        <w:rPr>
          <w:rFonts w:ascii="TH SarabunPSK" w:hAnsi="TH SarabunPSK" w:cs="TH SarabunPSK"/>
          <w:sz w:val="32"/>
          <w:szCs w:val="32"/>
        </w:rPr>
      </w:pPr>
    </w:p>
    <w:p w14:paraId="290E8171" w14:textId="77777777" w:rsidR="00800042" w:rsidRDefault="00800042" w:rsidP="00800042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C889EA0" w14:textId="77777777" w:rsidR="00800042" w:rsidRPr="00E16308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3A1A0C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006017F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1743563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230DF0D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7E99F29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88BAC88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166B692" w14:textId="77777777" w:rsidR="00800042" w:rsidRDefault="00800042" w:rsidP="00800042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7E16951F" w:rsidR="00041F19" w:rsidRPr="00393E5D" w:rsidRDefault="00393E5D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93E5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393E5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393E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93E5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393E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93E5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393E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393E5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393E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393E5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393E5D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5D15" w14:textId="77777777" w:rsidR="00897696" w:rsidRDefault="00897696" w:rsidP="00FA4ABC">
      <w:r>
        <w:separator/>
      </w:r>
    </w:p>
  </w:endnote>
  <w:endnote w:type="continuationSeparator" w:id="0">
    <w:p w14:paraId="6DF95954" w14:textId="77777777" w:rsidR="00897696" w:rsidRDefault="00897696" w:rsidP="00F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98C3" w14:textId="77777777" w:rsidR="00FA4ABC" w:rsidRDefault="00FA4A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15BE" w14:textId="64099090" w:rsidR="00FA4ABC" w:rsidRPr="00FA4ABC" w:rsidRDefault="00FA4ABC" w:rsidP="00FA4ABC">
    <w:pPr>
      <w:pStyle w:val="a8"/>
      <w:jc w:val="center"/>
      <w:rPr>
        <w:rFonts w:ascii="TH SarabunPSK" w:hAnsi="TH SarabunPSK" w:cs="TH SarabunPSK"/>
        <w:sz w:val="28"/>
        <w:szCs w:val="32"/>
      </w:rPr>
    </w:pPr>
    <w:r w:rsidRPr="00FA4ABC">
      <w:rPr>
        <w:rFonts w:ascii="TH SarabunPSK" w:hAnsi="TH SarabunPSK" w:cs="TH SarabunPSK"/>
        <w:sz w:val="28"/>
        <w:szCs w:val="32"/>
        <w:lang w:val="th-TH"/>
      </w:rPr>
      <w:t xml:space="preserve">หน้า </w:t>
    </w:r>
    <w:r w:rsidRPr="00FA4ABC">
      <w:rPr>
        <w:rFonts w:ascii="TH SarabunPSK" w:hAnsi="TH SarabunPSK" w:cs="TH SarabunPSK"/>
        <w:sz w:val="28"/>
        <w:szCs w:val="32"/>
      </w:rPr>
      <w:fldChar w:fldCharType="begin"/>
    </w:r>
    <w:r w:rsidRPr="00FA4ABC">
      <w:rPr>
        <w:rFonts w:ascii="TH SarabunPSK" w:hAnsi="TH SarabunPSK" w:cs="TH SarabunPSK"/>
        <w:sz w:val="28"/>
        <w:szCs w:val="32"/>
      </w:rPr>
      <w:instrText>PAGE  \* Arabic  \* MERGEFORMAT</w:instrText>
    </w:r>
    <w:r w:rsidRPr="00FA4ABC">
      <w:rPr>
        <w:rFonts w:ascii="TH SarabunPSK" w:hAnsi="TH SarabunPSK" w:cs="TH SarabunPSK"/>
        <w:sz w:val="28"/>
        <w:szCs w:val="32"/>
      </w:rPr>
      <w:fldChar w:fldCharType="separate"/>
    </w:r>
    <w:r w:rsidRPr="00FA4ABC">
      <w:rPr>
        <w:rFonts w:ascii="TH SarabunPSK" w:hAnsi="TH SarabunPSK" w:cs="TH SarabunPSK"/>
        <w:sz w:val="28"/>
        <w:szCs w:val="32"/>
        <w:lang w:val="th-TH"/>
      </w:rPr>
      <w:t>2</w:t>
    </w:r>
    <w:r w:rsidRPr="00FA4ABC">
      <w:rPr>
        <w:rFonts w:ascii="TH SarabunPSK" w:hAnsi="TH SarabunPSK" w:cs="TH SarabunPSK"/>
        <w:sz w:val="28"/>
        <w:szCs w:val="32"/>
      </w:rPr>
      <w:fldChar w:fldCharType="end"/>
    </w:r>
    <w:r w:rsidRPr="00FA4ABC">
      <w:rPr>
        <w:rFonts w:ascii="TH SarabunPSK" w:hAnsi="TH SarabunPSK" w:cs="TH SarabunPSK"/>
        <w:sz w:val="28"/>
        <w:szCs w:val="32"/>
        <w:lang w:val="th-TH"/>
      </w:rPr>
      <w:t xml:space="preserve"> จาก </w:t>
    </w:r>
    <w:r w:rsidRPr="00FA4ABC">
      <w:rPr>
        <w:rFonts w:ascii="TH SarabunPSK" w:hAnsi="TH SarabunPSK" w:cs="TH SarabunPSK"/>
        <w:sz w:val="28"/>
        <w:szCs w:val="32"/>
      </w:rPr>
      <w:fldChar w:fldCharType="begin"/>
    </w:r>
    <w:r w:rsidRPr="00FA4ABC">
      <w:rPr>
        <w:rFonts w:ascii="TH SarabunPSK" w:hAnsi="TH SarabunPSK" w:cs="TH SarabunPSK"/>
        <w:sz w:val="28"/>
        <w:szCs w:val="32"/>
      </w:rPr>
      <w:instrText>NUMPAGES \ * ภาษาอาหรับ \ * MERGEFORMAT</w:instrText>
    </w:r>
    <w:r w:rsidRPr="00FA4ABC">
      <w:rPr>
        <w:rFonts w:ascii="TH SarabunPSK" w:hAnsi="TH SarabunPSK" w:cs="TH SarabunPSK"/>
        <w:sz w:val="28"/>
        <w:szCs w:val="32"/>
      </w:rPr>
      <w:fldChar w:fldCharType="separate"/>
    </w:r>
    <w:r w:rsidRPr="00FA4ABC">
      <w:rPr>
        <w:rFonts w:ascii="TH SarabunPSK" w:hAnsi="TH SarabunPSK" w:cs="TH SarabunPSK"/>
        <w:sz w:val="28"/>
        <w:szCs w:val="32"/>
        <w:lang w:val="th-TH"/>
      </w:rPr>
      <w:t>2</w:t>
    </w:r>
    <w:r w:rsidRPr="00FA4ABC">
      <w:rPr>
        <w:rFonts w:ascii="TH SarabunPSK" w:hAnsi="TH SarabunPSK" w:cs="TH SarabunPSK"/>
        <w:sz w:val="28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308A" w14:textId="77777777" w:rsidR="00FA4ABC" w:rsidRDefault="00FA4A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DBD9" w14:textId="77777777" w:rsidR="00897696" w:rsidRDefault="00897696" w:rsidP="00FA4ABC">
      <w:r>
        <w:separator/>
      </w:r>
    </w:p>
  </w:footnote>
  <w:footnote w:type="continuationSeparator" w:id="0">
    <w:p w14:paraId="20804767" w14:textId="77777777" w:rsidR="00897696" w:rsidRDefault="00897696" w:rsidP="00FA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6629" w14:textId="77777777" w:rsidR="00FA4ABC" w:rsidRDefault="00FA4A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8464" w14:textId="77777777" w:rsidR="00FA4ABC" w:rsidRDefault="00FA4A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AE0D" w14:textId="77777777" w:rsidR="00FA4ABC" w:rsidRDefault="00FA4A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154976"/>
    <w:rsid w:val="001A6F20"/>
    <w:rsid w:val="001E1352"/>
    <w:rsid w:val="00307A54"/>
    <w:rsid w:val="003260D4"/>
    <w:rsid w:val="00387468"/>
    <w:rsid w:val="00393E5D"/>
    <w:rsid w:val="004528B8"/>
    <w:rsid w:val="004E21C5"/>
    <w:rsid w:val="0067666A"/>
    <w:rsid w:val="006D3020"/>
    <w:rsid w:val="00711BA8"/>
    <w:rsid w:val="00800042"/>
    <w:rsid w:val="00897696"/>
    <w:rsid w:val="00A84BDE"/>
    <w:rsid w:val="00BC560C"/>
    <w:rsid w:val="00E16308"/>
    <w:rsid w:val="00F032EB"/>
    <w:rsid w:val="00F32CDB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8B8"/>
    <w:pPr>
      <w:ind w:left="720"/>
      <w:contextualSpacing/>
    </w:pPr>
    <w:rPr>
      <w:rFonts w:cs="Angsana New"/>
      <w:szCs w:val="30"/>
    </w:rPr>
  </w:style>
  <w:style w:type="paragraph" w:styleId="a6">
    <w:name w:val="header"/>
    <w:basedOn w:val="a"/>
    <w:link w:val="a7"/>
    <w:uiPriority w:val="99"/>
    <w:unhideWhenUsed/>
    <w:rsid w:val="00FA4AB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FA4ABC"/>
    <w:rPr>
      <w:rFonts w:eastAsiaTheme="minorEastAsia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FA4AB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FA4ABC"/>
    <w:rPr>
      <w:rFonts w:eastAsiaTheme="minorEastAsia" w:cs="Angsana New"/>
      <w:sz w:val="24"/>
      <w:szCs w:val="30"/>
    </w:rPr>
  </w:style>
  <w:style w:type="character" w:styleId="aa">
    <w:name w:val="Hyperlink"/>
    <w:basedOn w:val="a0"/>
    <w:uiPriority w:val="99"/>
    <w:semiHidden/>
    <w:unhideWhenUsed/>
    <w:rsid w:val="00393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7</cp:revision>
  <dcterms:created xsi:type="dcterms:W3CDTF">2022-10-12T03:42:00Z</dcterms:created>
  <dcterms:modified xsi:type="dcterms:W3CDTF">2022-10-17T07:25:00Z</dcterms:modified>
</cp:coreProperties>
</file>