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5BF4CCAE" wp14:editId="595D2393">
            <wp:extent cx="1250327" cy="2180147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U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27" cy="21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A4" w:rsidRDefault="00B75F2D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การประเมินผล</w:t>
      </w:r>
      <w:r w:rsidR="00F73FA4"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และการปรับปรุงแผนการควบคุมภายใน </w:t>
      </w:r>
    </w:p>
    <w:p w:rsidR="00F73FA4" w:rsidRPr="00F73FA4" w:rsidRDefault="00D02374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พ.ศ.๒๕๖๔</w:t>
      </w:r>
      <w:r w:rsidR="00F73FA4"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F73FA4" w:rsidRPr="00F73FA4" w:rsidRDefault="00F73FA4" w:rsidP="00F73F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="00B75F2D"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สำหรับปี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สิ้น</w:t>
      </w:r>
      <w:r w:rsidR="00D02374">
        <w:rPr>
          <w:rFonts w:ascii="TH SarabunPSK" w:hAnsi="TH SarabunPSK" w:cs="TH SarabunPSK" w:hint="cs"/>
          <w:b/>
          <w:bCs/>
          <w:sz w:val="48"/>
          <w:szCs w:val="48"/>
          <w:cs/>
        </w:rPr>
        <w:t>สุด ณ วันที่ ๓๐ กันยายน พ.ศ.๒๕๖๔</w:t>
      </w:r>
      <w:r w:rsidRPr="00F73FA4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2F1C53" w:rsidRDefault="002F1C53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73FA4" w:rsidRPr="002F1C53" w:rsidRDefault="00F73FA4" w:rsidP="002F1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710E1F" w:rsidRPr="00D02374" w:rsidRDefault="00710E1F" w:rsidP="00710E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0E1F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93DD4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ชื่อหน่วยงาน...............................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</w:t>
      </w:r>
    </w:p>
    <w:p w:rsidR="00662496" w:rsidRDefault="00662496"/>
    <w:p w:rsidR="00710E1F" w:rsidRDefault="00710E1F"/>
    <w:p w:rsidR="00710E1F" w:rsidRDefault="00710E1F"/>
    <w:p w:rsidR="00710E1F" w:rsidRDefault="00710E1F" w:rsidP="00710E1F">
      <w:pPr>
        <w:jc w:val="center"/>
      </w:pPr>
    </w:p>
    <w:p w:rsidR="00710E1F" w:rsidRDefault="00710E1F"/>
    <w:p w:rsidR="00710E1F" w:rsidRDefault="00710E1F"/>
    <w:p w:rsidR="00710E1F" w:rsidRDefault="00710E1F"/>
    <w:p w:rsidR="00710E1F" w:rsidRPr="00485561" w:rsidRDefault="00710E1F" w:rsidP="00710E1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8556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ตามหลักเกณฑ์กระทรวงการคลัง </w:t>
      </w:r>
    </w:p>
    <w:p w:rsidR="00F30523" w:rsidRDefault="00710E1F" w:rsidP="00616B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0523">
        <w:rPr>
          <w:rFonts w:ascii="TH SarabunPSK" w:hAnsi="TH SarabunPSK" w:cs="TH SarabunPSK" w:hint="cs"/>
          <w:b/>
          <w:bCs/>
          <w:sz w:val="40"/>
          <w:szCs w:val="40"/>
          <w:cs/>
        </w:rPr>
        <w:t>ว่าด้วย มาตรฐานและหลักเกณฑ์ปฏิบัติการควบคุมภายในสำหรับหน่วยงานของ</w:t>
      </w: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รัฐ </w:t>
      </w:r>
    </w:p>
    <w:p w:rsidR="009C4543" w:rsidRPr="00616BCA" w:rsidRDefault="00710E1F" w:rsidP="009C454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855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พ.ศ.๒๕๖๑ </w:t>
      </w:r>
      <w:bookmarkStart w:id="0" w:name="_GoBack"/>
      <w:bookmarkEnd w:id="0"/>
    </w:p>
    <w:sectPr w:rsidR="009C4543" w:rsidRPr="00616BCA" w:rsidSect="002F1C53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84"/>
    <w:multiLevelType w:val="hybridMultilevel"/>
    <w:tmpl w:val="BFFC9F1E"/>
    <w:lvl w:ilvl="0" w:tplc="ED7069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1F"/>
    <w:rsid w:val="00152ED9"/>
    <w:rsid w:val="002F1C53"/>
    <w:rsid w:val="00375415"/>
    <w:rsid w:val="003D3C1D"/>
    <w:rsid w:val="00485561"/>
    <w:rsid w:val="004A3D3C"/>
    <w:rsid w:val="00616BCA"/>
    <w:rsid w:val="00662496"/>
    <w:rsid w:val="00710E1F"/>
    <w:rsid w:val="007502CC"/>
    <w:rsid w:val="009665A3"/>
    <w:rsid w:val="009C4543"/>
    <w:rsid w:val="00AA25C8"/>
    <w:rsid w:val="00AD259A"/>
    <w:rsid w:val="00B75F2D"/>
    <w:rsid w:val="00D02374"/>
    <w:rsid w:val="00D60B0C"/>
    <w:rsid w:val="00F30523"/>
    <w:rsid w:val="00F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8BAB"/>
  <w15:chartTrackingRefBased/>
  <w15:docId w15:val="{1502F0F9-AC4F-4857-90FF-DA6EEC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1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02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Administrator</cp:lastModifiedBy>
  <cp:revision>2</cp:revision>
  <cp:lastPrinted>2019-10-25T08:26:00Z</cp:lastPrinted>
  <dcterms:created xsi:type="dcterms:W3CDTF">2021-10-03T06:02:00Z</dcterms:created>
  <dcterms:modified xsi:type="dcterms:W3CDTF">2021-10-03T06:02:00Z</dcterms:modified>
</cp:coreProperties>
</file>