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9F61CC" w:rsidRDefault="009F61CC" w:rsidP="009F61CC">
      <w:pPr>
        <w:pStyle w:val="a3"/>
        <w:jc w:val="center"/>
        <w:rPr>
          <w:rFonts w:ascii="TH SarabunPSK" w:hAnsi="TH SarabunPSK" w:cs="TH SarabunPSK"/>
          <w:sz w:val="32"/>
        </w:rPr>
      </w:pPr>
    </w:p>
    <w:p w:rsidR="009F61CC" w:rsidRDefault="009F61CC" w:rsidP="009F61C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F61CC" w:rsidRDefault="009F61CC" w:rsidP="009F61C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5E170B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https://forms.gle/fQnKN3gpJQ48dTWS8</w:t>
        </w:r>
      </w:hyperlink>
    </w:p>
    <w:p w:rsidR="009F61CC" w:rsidRDefault="009F61CC" w:rsidP="009F61C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d4392f3faae86d2c7d81855eb86db3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1CC" w:rsidRDefault="009F61CC" w:rsidP="009F61C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9F61CC" w:rsidRDefault="009F61CC" w:rsidP="009F61C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F61CC" w:rsidRDefault="009F61CC" w:rsidP="009F61C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9F61CC" w:rsidP="009F61CC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p w:rsidR="00275F77" w:rsidRDefault="002F23AD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23A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ฝ่ายประกันคุณภาพการศึกษา</w:t>
      </w:r>
    </w:p>
    <w:p w:rsidR="002F23AD" w:rsidRPr="002F23AD" w:rsidRDefault="002F23AD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F23AD" w:rsidRPr="002F23AD" w:rsidRDefault="002F23AD" w:rsidP="002F23AD">
      <w:pPr>
        <w:pStyle w:val="a3"/>
        <w:numPr>
          <w:ilvl w:val="0"/>
          <w:numId w:val="30"/>
        </w:numPr>
        <w:rPr>
          <w:rFonts w:ascii="TH SarabunPSK" w:hAnsi="TH SarabunPSK" w:cs="TH SarabunPSK"/>
          <w:color w:val="000000" w:themeColor="text1"/>
          <w:sz w:val="32"/>
        </w:rPr>
      </w:pPr>
      <w:r w:rsidRPr="002F23AD">
        <w:rPr>
          <w:rFonts w:ascii="TH SarabunPSK" w:hAnsi="TH SarabunPSK" w:cs="TH SarabunPSK" w:hint="cs"/>
          <w:color w:val="000000" w:themeColor="text1"/>
          <w:sz w:val="32"/>
          <w:cs/>
        </w:rPr>
        <w:t>สรุปผลการดำเนินงานด้านการประกันคุณภาพการศึกษาภาพรวมของมหาวิทยาลัย</w:t>
      </w:r>
    </w:p>
    <w:p w:rsidR="002F23AD" w:rsidRP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การประกันคุณภาพการศึกษาภายใน</w:t>
      </w:r>
    </w:p>
    <w:p w:rsidR="002F23AD" w:rsidRDefault="002F23AD" w:rsidP="002F23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t>การพัฒนาบุคลากรให้มีความรู้และความเข้าใจในระบบคุณภาพอย่างต่อเนื่อง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t>การพัฒนากลไกและกระบวนการในการทำงานด้านการประกันคุณภาพการศึกษาของมหาวิทยาลัยให้ได้มาตรฐาน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lastRenderedPageBreak/>
        <w:t>การพัฒนาระบบสนับสนุนเพื่อการตอบสนองต่อการพัฒนาคุณภาพการศึกษา</w:t>
      </w:r>
      <w:r w:rsidRPr="002F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ด้วยเทคโนโลยีและระบบฐานข้อมูลที่มีประสิทธิผล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ผลการดำเนินงานตามคำรับรองการปฏิบัติราชการของสถาบันอุดมศึกษา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t>ผลการประเมินคุณภาพการศึกษาภายใ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t>ข้อมูลอื่น</w:t>
      </w:r>
      <w:r w:rsidRPr="002F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ๆ</w:t>
      </w:r>
      <w:r w:rsidRPr="002F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ที่เห็นควรเผยแพร่ในรายงานประจำปี</w:t>
      </w:r>
      <w:r w:rsidRPr="002F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AD">
        <w:rPr>
          <w:rFonts w:ascii="TH SarabunPSK" w:hAnsi="TH SarabunPSK" w:cs="TH SarabunPSK"/>
          <w:sz w:val="32"/>
          <w:szCs w:val="32"/>
        </w:rPr>
        <w:t xml:space="preserve">2564 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/>
          <w:sz w:val="32"/>
          <w:szCs w:val="32"/>
        </w:rPr>
        <w:br w:type="page"/>
      </w:r>
      <w:r w:rsidRPr="002F23AD">
        <w:rPr>
          <w:rFonts w:ascii="TH SarabunPSK" w:hAnsi="TH SarabunPSK" w:cs="TH SarabunPSK" w:hint="cs"/>
          <w:sz w:val="32"/>
          <w:szCs w:val="32"/>
          <w:cs/>
        </w:rPr>
        <w:lastRenderedPageBreak/>
        <w:t>บทสรุปผลการดำเนินงานด้านการประกันคุณภาพการศึกษาสำหรับผู้บริหาร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23A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F23AD" w:rsidRPr="002F23AD" w:rsidRDefault="002F23AD" w:rsidP="002F23A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6F8" w:rsidRDefault="00C666F8" w:rsidP="00F17685">
      <w:r>
        <w:separator/>
      </w:r>
    </w:p>
  </w:endnote>
  <w:endnote w:type="continuationSeparator" w:id="0">
    <w:p w:rsidR="00C666F8" w:rsidRDefault="00C666F8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6F8" w:rsidRDefault="00C666F8" w:rsidP="00F17685">
      <w:r>
        <w:separator/>
      </w:r>
    </w:p>
  </w:footnote>
  <w:footnote w:type="continuationSeparator" w:id="0">
    <w:p w:rsidR="00C666F8" w:rsidRDefault="00C666F8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2008"/>
    <w:multiLevelType w:val="multilevel"/>
    <w:tmpl w:val="2662F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1"/>
  </w:num>
  <w:num w:numId="10">
    <w:abstractNumId w:val="6"/>
  </w:num>
  <w:num w:numId="11">
    <w:abstractNumId w:val="7"/>
  </w:num>
  <w:num w:numId="12">
    <w:abstractNumId w:val="21"/>
  </w:num>
  <w:num w:numId="13">
    <w:abstractNumId w:val="5"/>
  </w:num>
  <w:num w:numId="14">
    <w:abstractNumId w:val="11"/>
  </w:num>
  <w:num w:numId="15">
    <w:abstractNumId w:val="2"/>
  </w:num>
  <w:num w:numId="16">
    <w:abstractNumId w:val="14"/>
  </w:num>
  <w:num w:numId="17">
    <w:abstractNumId w:val="27"/>
  </w:num>
  <w:num w:numId="18">
    <w:abstractNumId w:val="18"/>
  </w:num>
  <w:num w:numId="19">
    <w:abstractNumId w:val="0"/>
  </w:num>
  <w:num w:numId="20">
    <w:abstractNumId w:val="28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9"/>
  </w:num>
  <w:num w:numId="28">
    <w:abstractNumId w:val="16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0D0D33"/>
    <w:rsid w:val="00250A88"/>
    <w:rsid w:val="00275F77"/>
    <w:rsid w:val="002800A7"/>
    <w:rsid w:val="002F23AD"/>
    <w:rsid w:val="003C107A"/>
    <w:rsid w:val="00445043"/>
    <w:rsid w:val="00655E88"/>
    <w:rsid w:val="006760C4"/>
    <w:rsid w:val="006B1CEB"/>
    <w:rsid w:val="00833ABF"/>
    <w:rsid w:val="008D420E"/>
    <w:rsid w:val="009A5057"/>
    <w:rsid w:val="009D5E75"/>
    <w:rsid w:val="009F61CC"/>
    <w:rsid w:val="00A71EA3"/>
    <w:rsid w:val="00C07184"/>
    <w:rsid w:val="00C666F8"/>
    <w:rsid w:val="00D82A73"/>
    <w:rsid w:val="00F023F5"/>
    <w:rsid w:val="00F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22DE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9F61CC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9F6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QnKN3gpJQ48dTWS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D790-558B-4C38-96DE-2FC24414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11</cp:revision>
  <dcterms:created xsi:type="dcterms:W3CDTF">2021-12-29T10:32:00Z</dcterms:created>
  <dcterms:modified xsi:type="dcterms:W3CDTF">2022-01-04T18:56:00Z</dcterms:modified>
</cp:coreProperties>
</file>