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7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สารนิพนธ์</w:t>
      </w: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ของนิสิต</w:t>
      </w:r>
      <w:r w:rsidR="00577727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วิทยาลัยการจัดการเพื่อการพัฒนา (</w:t>
      </w:r>
      <w:r w:rsidR="00577727">
        <w:rPr>
          <w:rFonts w:ascii="TH SarabunPSK" w:hAnsi="TH SarabunPSK" w:cs="TH SarabunPSK"/>
          <w:b/>
          <w:bCs/>
          <w:sz w:val="36"/>
          <w:szCs w:val="36"/>
        </w:rPr>
        <w:t>U</w:t>
      </w:r>
      <w:r w:rsidR="0013456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77727">
        <w:rPr>
          <w:rFonts w:ascii="TH SarabunPSK" w:hAnsi="TH SarabunPSK" w:cs="TH SarabunPSK"/>
          <w:b/>
          <w:bCs/>
          <w:sz w:val="36"/>
          <w:szCs w:val="36"/>
        </w:rPr>
        <w:t>MDC</w:t>
      </w:r>
      <w:r w:rsidR="0057772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D007F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07F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ที่สำเร็จการศึกษาในปีการศึกษา </w:t>
      </w:r>
      <w:r w:rsidRPr="000D007F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3922AC" w:rsidRPr="000D007F" w:rsidRDefault="003922AC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7F" w:rsidRPr="003922AC" w:rsidRDefault="003922AC">
      <w:pPr>
        <w:rPr>
          <w:rFonts w:ascii="TH SarabunPSK" w:hAnsi="TH SarabunPSK" w:cs="TH SarabunPSK"/>
          <w:b/>
          <w:bCs/>
          <w:sz w:val="32"/>
          <w:szCs w:val="32"/>
        </w:rPr>
      </w:pPr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proofErr w:type="spellStart"/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>ร.ป</w:t>
      </w:r>
      <w:proofErr w:type="spellEnd"/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 xml:space="preserve">.ม. การปกครองท้องถิ่น    </w:t>
      </w: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0D007F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545B0C" w:rsidRDefault="003922AC" w:rsidP="003922AC">
            <w:pPr>
              <w:rPr>
                <w:rFonts w:ascii="TH SarabunPSK" w:hAnsi="TH SarabunPSK" w:cs="TH SarabunPSK"/>
                <w:cs/>
              </w:rPr>
            </w:pPr>
            <w:r w:rsidRPr="003922AC">
              <w:rPr>
                <w:rFonts w:ascii="TH SarabunPSK" w:hAnsi="TH SarabunPSK" w:cs="TH SarabunPSK"/>
                <w:cs/>
              </w:rPr>
              <w:t xml:space="preserve">แนวทางการบริหารจัดการขยะอย่างยั่งยืนในพื้นที่เทศบาลเมืองควนลัง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3922AC">
              <w:rPr>
                <w:rFonts w:ascii="TH SarabunPSK" w:hAnsi="TH SarabunPSK" w:cs="TH SarabunPSK"/>
                <w:cs/>
              </w:rPr>
              <w:t xml:space="preserve"> </w:t>
            </w:r>
            <w:r w:rsidRPr="003922AC">
              <w:rPr>
                <w:rFonts w:ascii="TH SarabunPSK" w:hAnsi="TH SarabunPSK" w:cs="TH SarabunPSK"/>
                <w:cs/>
              </w:rPr>
              <w:t>อำเภอหาดใหญ่  จังหวัดสงขลา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3922AC" w:rsidP="00822508">
            <w:pPr>
              <w:rPr>
                <w:rFonts w:ascii="TH SarabunPSK" w:hAnsi="TH SarabunPSK" w:cs="TH SarabunPSK"/>
              </w:rPr>
            </w:pPr>
            <w:r w:rsidRPr="003922AC">
              <w:rPr>
                <w:rFonts w:ascii="TH SarabunPSK" w:hAnsi="TH SarabunPSK" w:cs="TH SarabunPSK"/>
                <w:cs/>
              </w:rPr>
              <w:t>นายสมบูรณ์ ปัญญาธนกร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09179A" w:rsidRDefault="003922AC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B4" w:rsidRDefault="00F336B4" w:rsidP="00F336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F336B4" w:rsidRDefault="00F336B4" w:rsidP="00F336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0D007F" w:rsidRPr="0009179A" w:rsidRDefault="00F336B4" w:rsidP="00F336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0D007F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2561</w:t>
            </w:r>
          </w:p>
        </w:tc>
      </w:tr>
      <w:tr w:rsidR="000D007F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545B0C" w:rsidRDefault="003922AC" w:rsidP="00822508">
            <w:pPr>
              <w:rPr>
                <w:rFonts w:ascii="TH SarabunPSK" w:hAnsi="TH SarabunPSK" w:cs="TH SarabunPSK"/>
                <w:cs/>
              </w:rPr>
            </w:pPr>
            <w:r w:rsidRPr="003922AC">
              <w:rPr>
                <w:rFonts w:ascii="TH SarabunPSK" w:hAnsi="TH SarabunPSK" w:cs="TH SarabunPSK"/>
                <w:cs/>
              </w:rPr>
              <w:t>คุณลักษณะของนายกเทศมนตรีที่พึงประสงค์ในเขตเทศบาลเมืองควนลัง อำเภอหาดใหญ่  จังหวัดสงขลา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3922AC" w:rsidP="00822508">
            <w:pPr>
              <w:rPr>
                <w:rFonts w:ascii="TH SarabunPSK" w:hAnsi="TH SarabunPSK" w:cs="TH SarabunPSK"/>
              </w:rPr>
            </w:pPr>
            <w:r w:rsidRPr="003922AC">
              <w:rPr>
                <w:rFonts w:ascii="TH SarabunPSK" w:hAnsi="TH SarabunPSK" w:cs="TH SarabunPSK"/>
                <w:cs/>
              </w:rPr>
              <w:t>นางสาวสุคนธ์  เถาทอง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09179A" w:rsidRDefault="003922AC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Default="003922AC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3922AC" w:rsidRDefault="003922AC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3922AC" w:rsidRPr="0009179A" w:rsidRDefault="003922AC" w:rsidP="0082250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0D007F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2561</w:t>
            </w:r>
          </w:p>
        </w:tc>
      </w:tr>
      <w:tr w:rsidR="000D007F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C" w:rsidRPr="003922AC" w:rsidRDefault="003922AC" w:rsidP="003922AC">
            <w:pPr>
              <w:rPr>
                <w:rFonts w:ascii="TH SarabunPSK" w:hAnsi="TH SarabunPSK" w:cs="TH SarabunPSK"/>
              </w:rPr>
            </w:pPr>
            <w:r w:rsidRPr="003922AC">
              <w:rPr>
                <w:rFonts w:ascii="TH SarabunPSK" w:hAnsi="TH SarabunPSK" w:cs="TH SarabunPSK"/>
                <w:cs/>
              </w:rPr>
              <w:t xml:space="preserve">การมีส่วนร่วมของประชาชนในการพัฒนาชุมชนหมู่บ้านน้ำกระจาย  ตำบลพะวง </w:t>
            </w:r>
          </w:p>
          <w:p w:rsidR="000D007F" w:rsidRPr="00545B0C" w:rsidRDefault="003922AC" w:rsidP="003922AC">
            <w:pPr>
              <w:rPr>
                <w:rFonts w:ascii="TH SarabunPSK" w:hAnsi="TH SarabunPSK" w:cs="TH SarabunPSK"/>
                <w:cs/>
              </w:rPr>
            </w:pPr>
            <w:r w:rsidRPr="003922AC">
              <w:rPr>
                <w:rFonts w:ascii="TH SarabunPSK" w:hAnsi="TH SarabunPSK" w:cs="TH SarabunPSK"/>
                <w:cs/>
              </w:rPr>
              <w:t xml:space="preserve"> อำเภอเมืองสงขลา  จังหวัดสงขลา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3922AC" w:rsidP="00822508">
            <w:pPr>
              <w:rPr>
                <w:rFonts w:ascii="TH SarabunPSK" w:hAnsi="TH SarabunPSK" w:cs="TH SarabunPSK"/>
              </w:rPr>
            </w:pPr>
            <w:r w:rsidRPr="003922AC">
              <w:rPr>
                <w:rFonts w:ascii="TH SarabunPSK" w:hAnsi="TH SarabunPSK" w:cs="TH SarabunPSK"/>
                <w:cs/>
              </w:rPr>
              <w:t>นายไตรทศ  คูนิอาจ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09179A" w:rsidRDefault="003922AC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ดร.วิวัฒน์  ฤทธิมา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Default="00C41E01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พันจ่าเอก ดร.สาคร  สิทธิศักดิ์</w:t>
            </w:r>
          </w:p>
          <w:p w:rsidR="00C41E01" w:rsidRDefault="00C41E01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910CB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าจารย์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วิวัฒน์  ฤทธิมา  </w:t>
            </w:r>
          </w:p>
          <w:p w:rsidR="00C41E01" w:rsidRPr="0009179A" w:rsidRDefault="00C41E01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910CB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าจารย์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วิลาสินี  ธนพิทักษ์</w:t>
            </w:r>
            <w:r w:rsidRPr="002910C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bookmarkStart w:id="0" w:name="_GoBack"/>
            <w:bookmarkEnd w:id="0"/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0D007F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2561</w:t>
            </w:r>
          </w:p>
        </w:tc>
      </w:tr>
    </w:tbl>
    <w:p w:rsidR="000D007F" w:rsidRDefault="000D007F"/>
    <w:sectPr w:rsidR="000D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F"/>
    <w:rsid w:val="000D007F"/>
    <w:rsid w:val="00134569"/>
    <w:rsid w:val="003922AC"/>
    <w:rsid w:val="00577727"/>
    <w:rsid w:val="00A17F23"/>
    <w:rsid w:val="00B63A5B"/>
    <w:rsid w:val="00C41E01"/>
    <w:rsid w:val="00D825D4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3B87"/>
  <w15:chartTrackingRefBased/>
  <w15:docId w15:val="{0780DC62-726A-449C-B756-C491256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7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D0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0D00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D007F"/>
    <w:rPr>
      <w:rFonts w:ascii="Cordia New" w:eastAsia="Cordia New" w:hAnsi="Cordia New" w:cs="Angsana New"/>
      <w:b/>
      <w:bCs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D007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2019-11-21T06:24:00Z</dcterms:created>
  <dcterms:modified xsi:type="dcterms:W3CDTF">2019-11-21T07:41:00Z</dcterms:modified>
</cp:coreProperties>
</file>